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60237E" w:rsidP="004529A2">
      <w:pPr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>Name _</w:t>
      </w:r>
      <w:r w:rsidR="004529A2" w:rsidRPr="00F622BF">
        <w:rPr>
          <w:b/>
          <w:sz w:val="20"/>
          <w:szCs w:val="20"/>
        </w:rPr>
        <w:t>___________________________________________</w:t>
      </w:r>
      <w:r w:rsidRPr="00F622BF">
        <w:rPr>
          <w:b/>
          <w:sz w:val="20"/>
          <w:szCs w:val="20"/>
        </w:rPr>
        <w:t>_ Bell</w:t>
      </w:r>
      <w:r w:rsidR="004529A2" w:rsidRPr="00F622BF">
        <w:rPr>
          <w:b/>
          <w:sz w:val="20"/>
          <w:szCs w:val="20"/>
        </w:rPr>
        <w:t xml:space="preserve"> __</w:t>
      </w:r>
      <w:r w:rsidRPr="00F622BF">
        <w:rPr>
          <w:b/>
          <w:sz w:val="20"/>
          <w:szCs w:val="20"/>
        </w:rPr>
        <w:t>_ Date</w:t>
      </w:r>
      <w:r w:rsidR="004529A2" w:rsidRPr="00F622BF">
        <w:rPr>
          <w:b/>
          <w:sz w:val="20"/>
          <w:szCs w:val="20"/>
        </w:rPr>
        <w:t xml:space="preserve">  ___________________________________</w:t>
      </w:r>
    </w:p>
    <w:p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r w:rsidR="0060237E">
        <w:rPr>
          <w:b/>
          <w:sz w:val="20"/>
          <w:szCs w:val="20"/>
        </w:rPr>
        <w:t>on End of Reconstruction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2"/>
        <w:gridCol w:w="8278"/>
      </w:tblGrid>
      <w:tr w:rsidR="00971239" w:rsidTr="004C1A6E">
        <w:tc>
          <w:tcPr>
            <w:tcW w:w="2628" w:type="dxa"/>
            <w:shd w:val="pct12" w:color="auto" w:fill="auto"/>
          </w:tcPr>
          <w:p w:rsidR="004529A2" w:rsidRPr="00B80205" w:rsidRDefault="004529A2" w:rsidP="004C1A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4C1A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971239" w:rsidTr="004C1A6E">
        <w:tc>
          <w:tcPr>
            <w:tcW w:w="2628" w:type="dxa"/>
          </w:tcPr>
          <w:p w:rsidR="00971239" w:rsidRDefault="00971239" w:rsidP="004C1A6E">
            <w:pPr>
              <w:rPr>
                <w:rFonts w:ascii="Baskerville Old Face" w:hAnsi="Baskerville Old Face"/>
                <w:b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Record several pluses &amp; minuses</w:t>
            </w: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(you should already have this in your notes)</w:t>
            </w: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Name 2 problems the government face of Reconstruction</w:t>
            </w: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Who were the 2 presidential </w:t>
            </w:r>
            <w:proofErr w:type="spellStart"/>
            <w:r>
              <w:rPr>
                <w:rFonts w:ascii="Baskerville Old Face" w:hAnsi="Baskerville Old Face"/>
                <w:sz w:val="28"/>
                <w:szCs w:val="28"/>
              </w:rPr>
              <w:t>candids</w:t>
            </w:r>
            <w:proofErr w:type="spellEnd"/>
            <w:r>
              <w:rPr>
                <w:rFonts w:ascii="Baskerville Old Face" w:hAnsi="Baskerville Old Face"/>
                <w:sz w:val="28"/>
                <w:szCs w:val="28"/>
              </w:rPr>
              <w:t>?</w:t>
            </w: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CB5AFB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Write a GIST statement, </w:t>
            </w:r>
            <w:r w:rsidRPr="0060237E">
              <w:rPr>
                <w:rFonts w:ascii="Baskerville Old Face" w:hAnsi="Baskerville Old Face"/>
                <w:b/>
                <w:sz w:val="28"/>
                <w:szCs w:val="28"/>
              </w:rPr>
              <w:t>summary</w:t>
            </w:r>
            <w:r>
              <w:rPr>
                <w:rFonts w:ascii="Baskerville Old Face" w:hAnsi="Baskerville Old Face"/>
                <w:sz w:val="28"/>
                <w:szCs w:val="28"/>
              </w:rPr>
              <w:t xml:space="preserve"> of the Compromise of 1877.</w:t>
            </w: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Jim Crow Laws</w:t>
            </w: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60237E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Black Codes</w:t>
            </w:r>
          </w:p>
          <w:p w:rsidR="00CB5AFB" w:rsidRP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971239" w:rsidRDefault="00971239" w:rsidP="004C1A6E"/>
          <w:p w:rsidR="00971239" w:rsidRDefault="00971239" w:rsidP="004C1A6E"/>
          <w:p w:rsidR="00971239" w:rsidRDefault="00971239" w:rsidP="004C1A6E"/>
          <w:p w:rsidR="00971239" w:rsidRDefault="0060237E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Summarize </w:t>
            </w:r>
          </w:p>
          <w:p w:rsidR="0060237E" w:rsidRDefault="0060237E" w:rsidP="004C1A6E">
            <w:pPr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>Plessy vs. Ferguson</w:t>
            </w:r>
          </w:p>
          <w:p w:rsidR="0060237E" w:rsidRDefault="0060237E" w:rsidP="004C1A6E">
            <w:pPr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>Court case.</w:t>
            </w:r>
            <w:bookmarkStart w:id="0" w:name="_GoBack"/>
            <w:bookmarkEnd w:id="0"/>
          </w:p>
          <w:p w:rsidR="0060237E" w:rsidRPr="0060237E" w:rsidRDefault="0060237E" w:rsidP="004C1A6E">
            <w:pPr>
              <w:rPr>
                <w:rFonts w:ascii="Baskerville Old Face" w:hAnsi="Baskerville Old Face"/>
                <w:b/>
                <w:sz w:val="28"/>
                <w:szCs w:val="28"/>
              </w:rPr>
            </w:pPr>
          </w:p>
          <w:p w:rsidR="00971239" w:rsidRDefault="00971239" w:rsidP="004C1A6E"/>
          <w:p w:rsidR="00971239" w:rsidRDefault="00971239" w:rsidP="004C1A6E"/>
          <w:p w:rsidR="00971239" w:rsidRPr="0060237E" w:rsidRDefault="00971239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4529A2" w:rsidRPr="004978FB" w:rsidRDefault="004529A2" w:rsidP="004978FB"/>
        </w:tc>
        <w:tc>
          <w:tcPr>
            <w:tcW w:w="8388" w:type="dxa"/>
          </w:tcPr>
          <w:p w:rsidR="004529A2" w:rsidRDefault="004529A2" w:rsidP="004C1A6E">
            <w:pPr>
              <w:spacing w:line="360" w:lineRule="auto"/>
            </w:pP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lastRenderedPageBreak/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</w:tc>
      </w:tr>
      <w:tr w:rsidR="004529A2" w:rsidTr="004C1A6E">
        <w:tc>
          <w:tcPr>
            <w:tcW w:w="11016" w:type="dxa"/>
            <w:gridSpan w:val="2"/>
          </w:tcPr>
          <w:p w:rsidR="004529A2" w:rsidRDefault="004529A2" w:rsidP="004C1A6E">
            <w:r>
              <w:lastRenderedPageBreak/>
              <w:t>Using the notes y</w:t>
            </w:r>
            <w:r w:rsidR="00E46796">
              <w:t>ou have recorded above, what was Reconstruction’s LEGACY?</w:t>
            </w:r>
            <w:r>
              <w:t xml:space="preserve"> 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</w:p>
          <w:p w:rsidR="00971239" w:rsidRDefault="00971239" w:rsidP="004C1A6E">
            <w:pPr>
              <w:spacing w:line="360" w:lineRule="auto"/>
            </w:pPr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A05D1"/>
    <w:multiLevelType w:val="hybridMultilevel"/>
    <w:tmpl w:val="BA526698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1F27F6"/>
    <w:multiLevelType w:val="hybridMultilevel"/>
    <w:tmpl w:val="0AFE123C"/>
    <w:lvl w:ilvl="0" w:tplc="B9D6CA28">
      <w:start w:val="16"/>
      <w:numFmt w:val="bullet"/>
      <w:lvlText w:val="-"/>
      <w:lvlJc w:val="left"/>
      <w:pPr>
        <w:ind w:left="580" w:hanging="360"/>
      </w:pPr>
      <w:rPr>
        <w:rFonts w:ascii="Rockwell" w:eastAsiaTheme="minorEastAsia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" w15:restartNumberingAfterBreak="0">
    <w:nsid w:val="7C7F714F"/>
    <w:multiLevelType w:val="hybridMultilevel"/>
    <w:tmpl w:val="1164838A"/>
    <w:lvl w:ilvl="0" w:tplc="28524BF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232AB0"/>
    <w:rsid w:val="00264F35"/>
    <w:rsid w:val="003311ED"/>
    <w:rsid w:val="003813F9"/>
    <w:rsid w:val="003C4AAF"/>
    <w:rsid w:val="004255CE"/>
    <w:rsid w:val="004529A2"/>
    <w:rsid w:val="004978FB"/>
    <w:rsid w:val="004C1A6E"/>
    <w:rsid w:val="004E6B6F"/>
    <w:rsid w:val="0060237E"/>
    <w:rsid w:val="00892256"/>
    <w:rsid w:val="00971239"/>
    <w:rsid w:val="00CB5AFB"/>
    <w:rsid w:val="00E4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FC0B59-54FD-488F-94D4-0CB0B791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712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8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2</cp:revision>
  <cp:lastPrinted>2016-09-20T21:09:00Z</cp:lastPrinted>
  <dcterms:created xsi:type="dcterms:W3CDTF">2016-09-20T21:10:00Z</dcterms:created>
  <dcterms:modified xsi:type="dcterms:W3CDTF">2016-09-20T21:10:00Z</dcterms:modified>
</cp:coreProperties>
</file>